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12" w:rsidRPr="00FF04B4" w:rsidRDefault="00FF04B4" w:rsidP="001D6512">
      <w:pPr>
        <w:rPr>
          <w:b/>
          <w:sz w:val="24"/>
          <w:szCs w:val="24"/>
        </w:rPr>
      </w:pPr>
      <w:r w:rsidRPr="00FF04B4">
        <w:rPr>
          <w:b/>
          <w:sz w:val="24"/>
          <w:szCs w:val="24"/>
        </w:rPr>
        <w:t>Ny eksamensform for engelskfaget for yrkesfag behøves</w:t>
      </w:r>
    </w:p>
    <w:p w:rsidR="00FF04B4" w:rsidRDefault="00FF04B4" w:rsidP="001D6512"/>
    <w:p w:rsidR="00FF04B4" w:rsidRDefault="00FF04B4" w:rsidP="00FF04B4">
      <w:r>
        <w:t xml:space="preserve">I dag kan Vg2 yrkesfaglige elever komme opp i den samme sentralt gitte skriftlige eksamen som Vg1 studiespesialiserende. Denne ordningen bør omgjøres da det skaper problemer for begge elevgruppene, men særlig elever på yrkesfaglig utdanning. Det er også en effektiv «stopper» for å drive for mye med FYR-arbeid i engelsk på yrkesfag – fordi tiden må brukes til å lære dem nok engelskferdigheter til at de kan bestå en eventuell skriftlig trekkfagseksamen. </w:t>
      </w:r>
    </w:p>
    <w:p w:rsidR="00FF04B4" w:rsidRDefault="00FF04B4" w:rsidP="00FF04B4"/>
    <w:p w:rsidR="00FF04B4" w:rsidRDefault="00FF04B4" w:rsidP="00FF04B4">
      <w:r>
        <w:t>24.10.2018</w:t>
      </w:r>
      <w:bookmarkStart w:id="0" w:name="_GoBack"/>
      <w:bookmarkEnd w:id="0"/>
    </w:p>
    <w:p w:rsidR="00FF04B4" w:rsidRDefault="00FF04B4" w:rsidP="00FF04B4">
      <w:r>
        <w:t>Andreas Outzen</w:t>
      </w:r>
    </w:p>
    <w:p w:rsidR="00FF04B4" w:rsidRDefault="00FF04B4" w:rsidP="00FF04B4">
      <w:r>
        <w:t>Lærer</w:t>
      </w:r>
    </w:p>
    <w:p w:rsidR="00FF04B4" w:rsidRDefault="00FF04B4" w:rsidP="001D6512"/>
    <w:sectPr w:rsidR="00FF04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1C" w:rsidRDefault="00DA5A1C" w:rsidP="00031B50">
      <w:r>
        <w:separator/>
      </w:r>
    </w:p>
  </w:endnote>
  <w:endnote w:type="continuationSeparator" w:id="0">
    <w:p w:rsidR="00DA5A1C" w:rsidRDefault="00DA5A1C"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1C" w:rsidRDefault="00DA5A1C" w:rsidP="00031B50">
      <w:r>
        <w:separator/>
      </w:r>
    </w:p>
  </w:footnote>
  <w:footnote w:type="continuationSeparator" w:id="0">
    <w:p w:rsidR="00DA5A1C" w:rsidRDefault="00DA5A1C" w:rsidP="000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B4"/>
    <w:rsid w:val="00031B50"/>
    <w:rsid w:val="00080BFD"/>
    <w:rsid w:val="001D6512"/>
    <w:rsid w:val="0028070C"/>
    <w:rsid w:val="00604331"/>
    <w:rsid w:val="006854D6"/>
    <w:rsid w:val="00843955"/>
    <w:rsid w:val="00B60103"/>
    <w:rsid w:val="00C14AE5"/>
    <w:rsid w:val="00D875E8"/>
    <w:rsid w:val="00DA5A1C"/>
    <w:rsid w:val="00EE12D9"/>
    <w:rsid w:val="00FF04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D2125"/>
  <w15:chartTrackingRefBased/>
  <w15:docId w15:val="{833EFDE1-022B-433B-AA13-C648DA6A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4B4"/>
    <w:pPr>
      <w:spacing w:after="0" w:line="240" w:lineRule="auto"/>
    </w:pPr>
    <w:rPr>
      <w:rFonts w:ascii="Calibri" w:hAnsi="Calibri" w:cs="Calibri"/>
    </w:rPr>
  </w:style>
  <w:style w:type="paragraph" w:styleId="Overskrift1">
    <w:name w:val="heading 1"/>
    <w:basedOn w:val="Normal"/>
    <w:next w:val="Normal"/>
    <w:link w:val="Overskrift1Tegn"/>
    <w:uiPriority w:val="9"/>
    <w:qFormat/>
    <w:rsid w:val="00EE12D9"/>
    <w:pPr>
      <w:keepNext/>
      <w:keepLines/>
      <w:spacing w:before="240" w:after="60" w:line="300" w:lineRule="atLeast"/>
      <w:outlineLvl w:val="0"/>
    </w:pPr>
    <w:rPr>
      <w:rFonts w:ascii="Arial" w:eastAsiaTheme="majorEastAsia" w:hAnsi="Arial" w:cstheme="majorBidi"/>
      <w:b/>
      <w:color w:val="000000" w:themeColor="text1"/>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line="300" w:lineRule="atLeast"/>
      <w:outlineLvl w:val="1"/>
    </w:pPr>
    <w:rPr>
      <w:rFonts w:ascii="Arial" w:eastAsiaTheme="majorEastAsia" w:hAnsi="Arial" w:cstheme="majorBidi"/>
      <w:b/>
      <w:color w:val="000000" w:themeColor="text1"/>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line="300" w:lineRule="atLeast"/>
      <w:outlineLvl w:val="2"/>
    </w:pPr>
    <w:rPr>
      <w:rFonts w:ascii="Arial" w:eastAsiaTheme="majorEastAsia" w:hAnsi="Arial" w:cstheme="majorBidi"/>
      <w:b/>
      <w:color w:val="000000" w:themeColor="text1"/>
      <w:szCs w:val="24"/>
    </w:rPr>
  </w:style>
  <w:style w:type="paragraph" w:styleId="Overskrift4">
    <w:name w:val="heading 4"/>
    <w:basedOn w:val="Normal"/>
    <w:next w:val="Normal"/>
    <w:link w:val="Overskrift4Tegn"/>
    <w:uiPriority w:val="9"/>
    <w:unhideWhenUsed/>
    <w:qFormat/>
    <w:rsid w:val="001D6512"/>
    <w:pPr>
      <w:keepNext/>
      <w:keepLines/>
      <w:spacing w:before="240" w:after="60" w:line="300" w:lineRule="atLeast"/>
      <w:outlineLvl w:val="3"/>
    </w:pPr>
    <w:rPr>
      <w:rFonts w:ascii="Arial" w:eastAsiaTheme="majorEastAsia" w:hAnsi="Arial" w:cstheme="majorBidi"/>
      <w:b/>
      <w:i/>
      <w:iCs/>
      <w:color w:val="000000" w:themeColor="text1"/>
    </w:rPr>
  </w:style>
  <w:style w:type="paragraph" w:styleId="Overskrift5">
    <w:name w:val="heading 5"/>
    <w:basedOn w:val="Normal"/>
    <w:next w:val="Normal"/>
    <w:link w:val="Overskrift5Tegn"/>
    <w:uiPriority w:val="9"/>
    <w:unhideWhenUsed/>
    <w:qFormat/>
    <w:rsid w:val="001D6512"/>
    <w:pPr>
      <w:keepNext/>
      <w:keepLines/>
      <w:spacing w:before="240" w:after="60" w:line="300" w:lineRule="atLeast"/>
      <w:outlineLvl w:val="4"/>
    </w:pPr>
    <w:rPr>
      <w:rFonts w:ascii="Arial" w:eastAsiaTheme="majorEastAsia" w:hAnsi="Arial" w:cstheme="majorBidi"/>
      <w:i/>
      <w:color w:val="000000" w:themeColor="text1"/>
    </w:rPr>
  </w:style>
  <w:style w:type="paragraph" w:styleId="Overskrift6">
    <w:name w:val="heading 6"/>
    <w:basedOn w:val="Normal"/>
    <w:next w:val="Normal"/>
    <w:link w:val="Overskrift6Tegn"/>
    <w:uiPriority w:val="9"/>
    <w:unhideWhenUsed/>
    <w:qFormat/>
    <w:rsid w:val="001D6512"/>
    <w:pPr>
      <w:keepNext/>
      <w:keepLines/>
      <w:spacing w:before="240" w:after="60" w:line="300" w:lineRule="atLeast"/>
      <w:outlineLvl w:val="5"/>
    </w:pPr>
    <w:rPr>
      <w:rFonts w:ascii="Arial" w:eastAsiaTheme="majorEastAsia" w:hAnsi="Arial" w:cstheme="majorBidi"/>
      <w:i/>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line="300" w:lineRule="atLeast"/>
      <w:ind w:left="864" w:right="864"/>
      <w:jc w:val="center"/>
    </w:pPr>
    <w:rPr>
      <w:rFonts w:ascii="Arial" w:hAnsi="Arial" w:cstheme="minorBidi"/>
      <w:i/>
      <w:iCs/>
      <w:color w:val="000000" w:themeColor="text1"/>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pPr>
    <w:rPr>
      <w:rFonts w:ascii="Arial" w:hAnsi="Arial" w:cstheme="minorBidi"/>
      <w:color w:val="000000" w:themeColor="text1"/>
    </w:r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rPr>
      <w:rFonts w:ascii="Arial" w:hAnsi="Arial" w:cstheme="minorBidi"/>
      <w:color w:val="000000" w:themeColor="text1"/>
    </w:rPr>
  </w:style>
  <w:style w:type="character" w:customStyle="1" w:styleId="BunntekstTegn">
    <w:name w:val="Bunntekst Tegn"/>
    <w:basedOn w:val="Standardskriftforavsnitt"/>
    <w:link w:val="Bunntekst"/>
    <w:uiPriority w:val="99"/>
    <w:rsid w:val="00031B50"/>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8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460</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Helle Kristin</dc:creator>
  <cp:keywords/>
  <dc:description/>
  <cp:lastModifiedBy>Jensen Helle Kristin</cp:lastModifiedBy>
  <cp:revision>1</cp:revision>
  <dcterms:created xsi:type="dcterms:W3CDTF">2018-11-02T08:35:00Z</dcterms:created>
  <dcterms:modified xsi:type="dcterms:W3CDTF">2018-11-02T08:36:00Z</dcterms:modified>
</cp:coreProperties>
</file>